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D3" w:rsidRPr="00835FE5" w:rsidRDefault="000C65D3" w:rsidP="000C65D3">
      <w:pPr>
        <w:jc w:val="right"/>
        <w:rPr>
          <w:sz w:val="28"/>
          <w:szCs w:val="22"/>
        </w:rPr>
      </w:pPr>
      <w:r w:rsidRPr="00835FE5">
        <w:rPr>
          <w:sz w:val="28"/>
          <w:szCs w:val="22"/>
        </w:rPr>
        <w:t xml:space="preserve">Утвержден </w:t>
      </w:r>
    </w:p>
    <w:p w:rsidR="000C65D3" w:rsidRPr="00835FE5" w:rsidRDefault="000C65D3" w:rsidP="000C65D3">
      <w:pPr>
        <w:jc w:val="right"/>
        <w:rPr>
          <w:sz w:val="28"/>
          <w:szCs w:val="22"/>
        </w:rPr>
      </w:pPr>
      <w:r w:rsidRPr="00835FE5">
        <w:rPr>
          <w:sz w:val="28"/>
          <w:szCs w:val="22"/>
        </w:rPr>
        <w:t xml:space="preserve">постановлением комиссии по делам </w:t>
      </w:r>
    </w:p>
    <w:p w:rsidR="000C65D3" w:rsidRPr="00835FE5" w:rsidRDefault="000C65D3" w:rsidP="000C65D3">
      <w:pPr>
        <w:jc w:val="right"/>
        <w:rPr>
          <w:sz w:val="28"/>
          <w:szCs w:val="22"/>
        </w:rPr>
      </w:pPr>
      <w:r w:rsidRPr="00835FE5">
        <w:rPr>
          <w:sz w:val="28"/>
          <w:szCs w:val="22"/>
        </w:rPr>
        <w:t>несовершеннолетних и защите их прав</w:t>
      </w:r>
    </w:p>
    <w:p w:rsidR="000C65D3" w:rsidRPr="00835FE5" w:rsidRDefault="000C65D3" w:rsidP="0003505C">
      <w:pPr>
        <w:jc w:val="right"/>
        <w:rPr>
          <w:sz w:val="28"/>
          <w:szCs w:val="22"/>
        </w:rPr>
      </w:pPr>
      <w:r w:rsidRPr="00835FE5">
        <w:rPr>
          <w:sz w:val="28"/>
          <w:szCs w:val="22"/>
        </w:rPr>
        <w:t xml:space="preserve">при </w:t>
      </w:r>
      <w:r w:rsidR="0003505C">
        <w:rPr>
          <w:sz w:val="28"/>
          <w:szCs w:val="22"/>
        </w:rPr>
        <w:t>администрации Ханты-Мансийского района</w:t>
      </w:r>
      <w:r w:rsidRPr="00835FE5">
        <w:rPr>
          <w:sz w:val="28"/>
          <w:szCs w:val="22"/>
        </w:rPr>
        <w:t xml:space="preserve"> </w:t>
      </w:r>
    </w:p>
    <w:p w:rsidR="0033471F" w:rsidRPr="00835FE5" w:rsidRDefault="000C65D3" w:rsidP="000C65D3">
      <w:pPr>
        <w:jc w:val="right"/>
        <w:rPr>
          <w:rFonts w:eastAsia="Calibri"/>
          <w:noProof/>
          <w:sz w:val="28"/>
          <w:szCs w:val="26"/>
        </w:rPr>
      </w:pPr>
      <w:r w:rsidRPr="00835FE5">
        <w:rPr>
          <w:sz w:val="28"/>
          <w:szCs w:val="22"/>
        </w:rPr>
        <w:t>№</w:t>
      </w:r>
      <w:r w:rsidR="00F432DA">
        <w:rPr>
          <w:sz w:val="28"/>
          <w:szCs w:val="22"/>
        </w:rPr>
        <w:t xml:space="preserve"> 4 </w:t>
      </w:r>
      <w:bookmarkStart w:id="0" w:name="_GoBack"/>
      <w:bookmarkEnd w:id="0"/>
      <w:r w:rsidRPr="00835FE5">
        <w:rPr>
          <w:sz w:val="28"/>
          <w:szCs w:val="22"/>
        </w:rPr>
        <w:t xml:space="preserve">от </w:t>
      </w:r>
      <w:r w:rsidR="0003505C">
        <w:rPr>
          <w:sz w:val="28"/>
          <w:szCs w:val="22"/>
        </w:rPr>
        <w:t>29.01.2018</w:t>
      </w:r>
    </w:p>
    <w:p w:rsidR="00510A58" w:rsidRDefault="00510A58" w:rsidP="0033471F">
      <w:pPr>
        <w:jc w:val="center"/>
        <w:rPr>
          <w:rFonts w:eastAsia="Calibri"/>
          <w:b/>
          <w:noProof/>
          <w:sz w:val="28"/>
          <w:szCs w:val="28"/>
        </w:rPr>
      </w:pPr>
    </w:p>
    <w:p w:rsidR="0033471F" w:rsidRPr="0033471F" w:rsidRDefault="0033471F" w:rsidP="0033471F">
      <w:pPr>
        <w:jc w:val="center"/>
        <w:rPr>
          <w:rFonts w:eastAsia="Calibri"/>
          <w:b/>
          <w:noProof/>
          <w:sz w:val="28"/>
          <w:szCs w:val="28"/>
        </w:rPr>
      </w:pPr>
      <w:r w:rsidRPr="0033471F">
        <w:rPr>
          <w:rFonts w:eastAsia="Calibri"/>
          <w:b/>
          <w:noProof/>
          <w:sz w:val="28"/>
          <w:szCs w:val="28"/>
        </w:rPr>
        <w:t xml:space="preserve">Межведомственный план по профилактике социального сиротства в </w:t>
      </w:r>
    </w:p>
    <w:p w:rsidR="0033471F" w:rsidRPr="0033471F" w:rsidRDefault="0033471F" w:rsidP="0033471F">
      <w:pPr>
        <w:jc w:val="center"/>
        <w:rPr>
          <w:rFonts w:eastAsia="Calibri"/>
          <w:b/>
          <w:noProof/>
          <w:sz w:val="28"/>
          <w:szCs w:val="28"/>
        </w:rPr>
      </w:pPr>
      <w:r w:rsidRPr="0033471F">
        <w:rPr>
          <w:rFonts w:eastAsia="Calibri"/>
          <w:b/>
          <w:noProof/>
          <w:sz w:val="28"/>
          <w:szCs w:val="28"/>
        </w:rPr>
        <w:t>Ханты-Мансийск</w:t>
      </w:r>
      <w:r w:rsidR="0003505C">
        <w:rPr>
          <w:rFonts w:eastAsia="Calibri"/>
          <w:b/>
          <w:noProof/>
          <w:sz w:val="28"/>
          <w:szCs w:val="28"/>
        </w:rPr>
        <w:t>ом районе</w:t>
      </w:r>
      <w:r w:rsidRPr="0033471F">
        <w:rPr>
          <w:rFonts w:eastAsia="Calibri"/>
          <w:b/>
          <w:noProof/>
          <w:sz w:val="28"/>
          <w:szCs w:val="28"/>
        </w:rPr>
        <w:t>, направленный на своевременное выявление и социальное сопровождение семей с детьми, находящимися в тр</w:t>
      </w:r>
      <w:r w:rsidR="00E12D28">
        <w:rPr>
          <w:rFonts w:eastAsia="Calibri"/>
          <w:b/>
          <w:noProof/>
          <w:sz w:val="28"/>
          <w:szCs w:val="28"/>
        </w:rPr>
        <w:t>у</w:t>
      </w:r>
      <w:r w:rsidRPr="0033471F">
        <w:rPr>
          <w:rFonts w:eastAsia="Calibri"/>
          <w:b/>
          <w:noProof/>
          <w:sz w:val="28"/>
          <w:szCs w:val="28"/>
        </w:rPr>
        <w:t>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новорожденных, предупреждение беспризорности и правонарушений среди несовершеннолетних на 2018-2020 год</w:t>
      </w:r>
      <w:r w:rsidR="00A16763">
        <w:rPr>
          <w:rFonts w:eastAsia="Calibri"/>
          <w:b/>
          <w:noProof/>
          <w:sz w:val="28"/>
          <w:szCs w:val="28"/>
        </w:rPr>
        <w:t>ы</w:t>
      </w:r>
    </w:p>
    <w:p w:rsidR="0033471F" w:rsidRDefault="0033471F" w:rsidP="0033471F">
      <w:pPr>
        <w:jc w:val="center"/>
        <w:rPr>
          <w:rFonts w:eastAsia="Calibri"/>
          <w:noProof/>
          <w:sz w:val="26"/>
          <w:szCs w:val="26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2532"/>
        <w:gridCol w:w="20"/>
        <w:gridCol w:w="5812"/>
      </w:tblGrid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F05F9">
              <w:rPr>
                <w:b/>
                <w:sz w:val="28"/>
                <w:szCs w:val="28"/>
              </w:rPr>
              <w:t xml:space="preserve">N п/п </w:t>
            </w:r>
          </w:p>
        </w:tc>
        <w:tc>
          <w:tcPr>
            <w:tcW w:w="5557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Pr="002F05F9">
              <w:rPr>
                <w:b/>
                <w:sz w:val="28"/>
                <w:szCs w:val="28"/>
              </w:rPr>
              <w:t xml:space="preserve"> мероприятий </w:t>
            </w:r>
          </w:p>
        </w:tc>
        <w:tc>
          <w:tcPr>
            <w:tcW w:w="2532" w:type="dxa"/>
          </w:tcPr>
          <w:p w:rsidR="0003505C" w:rsidRPr="002F05F9" w:rsidRDefault="0003505C" w:rsidP="00035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F05F9">
              <w:rPr>
                <w:b/>
                <w:sz w:val="28"/>
                <w:szCs w:val="28"/>
              </w:rPr>
              <w:t xml:space="preserve">Сроки </w:t>
            </w:r>
            <w:r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5832" w:type="dxa"/>
            <w:gridSpan w:val="2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F05F9">
              <w:rPr>
                <w:b/>
                <w:sz w:val="28"/>
                <w:szCs w:val="28"/>
              </w:rPr>
              <w:t xml:space="preserve">Ответственные за исполнение </w:t>
            </w:r>
          </w:p>
        </w:tc>
      </w:tr>
      <w:tr w:rsidR="009D31DB" w:rsidRPr="002F05F9" w:rsidTr="009E30E0">
        <w:trPr>
          <w:trHeight w:val="791"/>
        </w:trPr>
        <w:tc>
          <w:tcPr>
            <w:tcW w:w="14596" w:type="dxa"/>
            <w:gridSpan w:val="5"/>
          </w:tcPr>
          <w:p w:rsidR="009D31DB" w:rsidRPr="002F05F9" w:rsidRDefault="009D31DB" w:rsidP="0056645E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426" w:right="253" w:firstLine="294"/>
              <w:jc w:val="center"/>
              <w:rPr>
                <w:rFonts w:eastAsia="Calibri"/>
                <w:b/>
                <w:i/>
                <w:noProof/>
                <w:sz w:val="28"/>
                <w:szCs w:val="28"/>
              </w:rPr>
            </w:pPr>
            <w:r w:rsidRPr="002F05F9">
              <w:rPr>
                <w:rFonts w:eastAsia="Calibri"/>
                <w:b/>
                <w:i/>
                <w:noProof/>
                <w:sz w:val="28"/>
                <w:szCs w:val="28"/>
              </w:rPr>
              <w:t>Мероприятия, направленные на своевременное выявление и социальное сопровождение семей с детьми, находящимися в трудной жизненной ситуации и социально опасном положении, сокращение численности детей, у которых оба либо единственный родитель лишены родительских прав или ограничены в родительских правах, а также на снижение случаев отказа от новорожденных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1.1.</w:t>
            </w:r>
          </w:p>
        </w:tc>
        <w:tc>
          <w:tcPr>
            <w:tcW w:w="5557" w:type="dxa"/>
          </w:tcPr>
          <w:p w:rsidR="0003505C" w:rsidRPr="002F05F9" w:rsidRDefault="0003505C" w:rsidP="000C65D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Организация и проведение мероприятий, направленных на усиление роли семьи, формирование семейных ценностей (конференции, семинары, круглые столы, тренинги, слеты, форумы и другие).</w:t>
            </w:r>
          </w:p>
        </w:tc>
        <w:tc>
          <w:tcPr>
            <w:tcW w:w="2532" w:type="dxa"/>
          </w:tcPr>
          <w:p w:rsidR="0003505C" w:rsidRPr="002F05F9" w:rsidRDefault="009C0058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03505C" w:rsidRDefault="0003505C" w:rsidP="00510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  <w:r w:rsidR="00B7080C">
              <w:rPr>
                <w:sz w:val="28"/>
                <w:szCs w:val="28"/>
              </w:rPr>
              <w:t xml:space="preserve"> администрации Ханты-Мансийского района</w:t>
            </w:r>
            <w:r>
              <w:rPr>
                <w:sz w:val="28"/>
                <w:szCs w:val="28"/>
              </w:rPr>
              <w:t xml:space="preserve">, </w:t>
            </w:r>
          </w:p>
          <w:p w:rsidR="00B7080C" w:rsidRDefault="00B7080C" w:rsidP="00510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B7080C" w:rsidRDefault="00B7080C" w:rsidP="00510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</w:t>
            </w:r>
            <w:r w:rsidR="00033822">
              <w:rPr>
                <w:sz w:val="28"/>
                <w:szCs w:val="28"/>
              </w:rPr>
              <w:t xml:space="preserve"> учреждение Ханты-М</w:t>
            </w:r>
            <w:r>
              <w:rPr>
                <w:sz w:val="28"/>
                <w:szCs w:val="28"/>
              </w:rPr>
              <w:t>ансийского атомного округа</w:t>
            </w:r>
            <w:r w:rsidR="00033822">
              <w:rPr>
                <w:sz w:val="28"/>
                <w:szCs w:val="28"/>
              </w:rPr>
              <w:t xml:space="preserve"> – Югры «Комплексный центр социального обслуживания населения «Светлана»;</w:t>
            </w:r>
          </w:p>
          <w:p w:rsidR="0003505C" w:rsidRPr="002F05F9" w:rsidRDefault="00033822" w:rsidP="00033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Бюджетное учреждение Ханты-мансийского автономного округа – Югры «Ханты-Мансийская районная больница</w:t>
            </w:r>
          </w:p>
        </w:tc>
      </w:tr>
      <w:tr w:rsidR="00BF5C3E" w:rsidRPr="002F05F9" w:rsidTr="009E30E0">
        <w:tc>
          <w:tcPr>
            <w:tcW w:w="675" w:type="dxa"/>
          </w:tcPr>
          <w:p w:rsidR="00BF5C3E" w:rsidRPr="002F05F9" w:rsidRDefault="00BF5C3E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557" w:type="dxa"/>
          </w:tcPr>
          <w:p w:rsidR="00BF5C3E" w:rsidRPr="002F05F9" w:rsidRDefault="001650C6" w:rsidP="000C65D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Разработка межведомственного приказа «О социальном сопровождении (</w:t>
            </w:r>
            <w:proofErr w:type="spellStart"/>
            <w:r w:rsidRPr="002F05F9">
              <w:rPr>
                <w:sz w:val="28"/>
                <w:szCs w:val="28"/>
              </w:rPr>
              <w:t>постреабилитационном</w:t>
            </w:r>
            <w:proofErr w:type="spellEnd"/>
            <w:r w:rsidRPr="002F05F9">
              <w:rPr>
                <w:sz w:val="28"/>
                <w:szCs w:val="28"/>
              </w:rPr>
              <w:t xml:space="preserve"> сопровождении) несовершеннолетних, прошедших курс реабилитации в комплексном центре социального обслуживания населения «Гелиос», социально-реабилитационном центре для несовершеннолетних «</w:t>
            </w:r>
            <w:proofErr w:type="spellStart"/>
            <w:r w:rsidRPr="002F05F9">
              <w:rPr>
                <w:sz w:val="28"/>
                <w:szCs w:val="28"/>
              </w:rPr>
              <w:t>Берегиня</w:t>
            </w:r>
            <w:proofErr w:type="spellEnd"/>
            <w:r w:rsidRPr="002F05F9">
              <w:rPr>
                <w:sz w:val="28"/>
                <w:szCs w:val="28"/>
              </w:rPr>
              <w:t>»,  центре помощи детям, оставшимся без попечения родителей, «</w:t>
            </w:r>
            <w:proofErr w:type="spellStart"/>
            <w:r w:rsidRPr="002F05F9">
              <w:rPr>
                <w:sz w:val="28"/>
                <w:szCs w:val="28"/>
              </w:rPr>
              <w:t>Северяночка</w:t>
            </w:r>
            <w:proofErr w:type="spellEnd"/>
            <w:r w:rsidRPr="002F05F9">
              <w:rPr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BF5C3E" w:rsidRPr="001650C6" w:rsidRDefault="001650C6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 2018 года</w:t>
            </w:r>
          </w:p>
        </w:tc>
        <w:tc>
          <w:tcPr>
            <w:tcW w:w="5832" w:type="dxa"/>
            <w:gridSpan w:val="2"/>
          </w:tcPr>
          <w:p w:rsidR="00BF5C3E" w:rsidRDefault="00424208" w:rsidP="00510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917D93" w:rsidP="00A8083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808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57" w:type="dxa"/>
          </w:tcPr>
          <w:p w:rsidR="0003505C" w:rsidRPr="002F05F9" w:rsidRDefault="0003505C" w:rsidP="00F7512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Привлечение некоммерческих организаций в работу с семьями, находящимися в социально опасном положении или трудной жизненной ситуации, направленную на выход из кризисных ситуаций</w:t>
            </w:r>
          </w:p>
        </w:tc>
        <w:tc>
          <w:tcPr>
            <w:tcW w:w="2532" w:type="dxa"/>
          </w:tcPr>
          <w:p w:rsidR="0003505C" w:rsidRPr="002F05F9" w:rsidRDefault="009C0058" w:rsidP="00D059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03505C" w:rsidRPr="00585936" w:rsidRDefault="00D03A0B" w:rsidP="004D44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B734FF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1.4</w:t>
            </w:r>
          </w:p>
        </w:tc>
        <w:tc>
          <w:tcPr>
            <w:tcW w:w="5557" w:type="dxa"/>
          </w:tcPr>
          <w:p w:rsidR="0003505C" w:rsidRPr="00B734FF" w:rsidRDefault="0003505C" w:rsidP="001922E5">
            <w:pPr>
              <w:jc w:val="both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 xml:space="preserve"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на восстановление их в родительских правах </w:t>
            </w:r>
          </w:p>
        </w:tc>
        <w:tc>
          <w:tcPr>
            <w:tcW w:w="2532" w:type="dxa"/>
          </w:tcPr>
          <w:p w:rsidR="0003505C" w:rsidRPr="00B734FF" w:rsidRDefault="0003505C" w:rsidP="001922E5">
            <w:pPr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03505C" w:rsidRPr="00B734FF" w:rsidRDefault="0088427F" w:rsidP="00510A58">
            <w:pPr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 </w:t>
            </w:r>
          </w:p>
          <w:p w:rsidR="0003505C" w:rsidRPr="00B734FF" w:rsidRDefault="0003505C" w:rsidP="004D44E5">
            <w:pPr>
              <w:jc w:val="center"/>
              <w:rPr>
                <w:sz w:val="28"/>
                <w:szCs w:val="28"/>
              </w:rPr>
            </w:pP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1.5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tabs>
                <w:tab w:val="left" w:pos="1418"/>
              </w:tabs>
              <w:ind w:right="-2"/>
              <w:jc w:val="both"/>
              <w:rPr>
                <w:sz w:val="28"/>
                <w:szCs w:val="28"/>
              </w:rPr>
            </w:pPr>
            <w:r w:rsidRPr="002F05F9">
              <w:rPr>
                <w:bCs/>
                <w:iCs/>
                <w:sz w:val="28"/>
                <w:szCs w:val="28"/>
                <w:lang w:bidi="ru-RU"/>
              </w:rPr>
              <w:t xml:space="preserve">Реализация мероприятий, направленных на снижение случаев отказа от новорожденных, в том числе в рамках </w:t>
            </w:r>
            <w:r w:rsidRPr="002F05F9">
              <w:rPr>
                <w:bCs/>
                <w:iCs/>
                <w:sz w:val="28"/>
                <w:szCs w:val="28"/>
                <w:lang w:bidi="ru-RU"/>
              </w:rPr>
              <w:lastRenderedPageBreak/>
              <w:t>реализации проекта «Навстречу жизни»,</w:t>
            </w:r>
            <w:r w:rsidRPr="002F05F9">
              <w:rPr>
                <w:sz w:val="28"/>
                <w:szCs w:val="28"/>
              </w:rPr>
              <w:t xml:space="preserve"> направленного на работу с женщинами по отказу от аборта</w:t>
            </w:r>
            <w:r w:rsidRPr="002F05F9">
              <w:rPr>
                <w:bCs/>
                <w:i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532" w:type="dxa"/>
          </w:tcPr>
          <w:p w:rsidR="0003505C" w:rsidRPr="002F05F9" w:rsidRDefault="009C0058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lastRenderedPageBreak/>
              <w:t>2018-2020 годы</w:t>
            </w:r>
          </w:p>
        </w:tc>
        <w:tc>
          <w:tcPr>
            <w:tcW w:w="5832" w:type="dxa"/>
            <w:gridSpan w:val="2"/>
          </w:tcPr>
          <w:p w:rsidR="0003505C" w:rsidRPr="00DD11A4" w:rsidRDefault="009D76C7" w:rsidP="004D44E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</w:t>
            </w:r>
            <w:r w:rsidRPr="00DD11A4">
              <w:t xml:space="preserve"> 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1.6</w:t>
            </w:r>
          </w:p>
        </w:tc>
        <w:tc>
          <w:tcPr>
            <w:tcW w:w="5557" w:type="dxa"/>
          </w:tcPr>
          <w:p w:rsidR="0003505C" w:rsidRPr="002F05F9" w:rsidRDefault="0003505C" w:rsidP="009F73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Содействие трудоустройству, предоставление иных услуг не</w:t>
            </w:r>
            <w:r w:rsidR="00B734FF">
              <w:rPr>
                <w:sz w:val="28"/>
                <w:szCs w:val="28"/>
              </w:rPr>
              <w:t xml:space="preserve"> </w:t>
            </w:r>
            <w:r w:rsidRPr="002F05F9">
              <w:rPr>
                <w:sz w:val="28"/>
                <w:szCs w:val="28"/>
              </w:rPr>
              <w:t xml:space="preserve">занятым родителям, находящихся в социально опасном положении </w:t>
            </w:r>
            <w:r w:rsidR="00D24A4E" w:rsidRPr="002F05F9">
              <w:rPr>
                <w:sz w:val="28"/>
                <w:szCs w:val="28"/>
              </w:rPr>
              <w:t>или иной</w:t>
            </w:r>
            <w:r w:rsidRPr="002F05F9">
              <w:rPr>
                <w:sz w:val="28"/>
                <w:szCs w:val="28"/>
              </w:rPr>
              <w:t xml:space="preserve"> трудной жизненной ситуации</w:t>
            </w:r>
          </w:p>
        </w:tc>
        <w:tc>
          <w:tcPr>
            <w:tcW w:w="2532" w:type="dxa"/>
          </w:tcPr>
          <w:p w:rsidR="0003505C" w:rsidRPr="002F05F9" w:rsidRDefault="009C0058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03505C" w:rsidRPr="002F05F9" w:rsidRDefault="002402F2" w:rsidP="002402F2">
            <w:pPr>
              <w:spacing w:before="100" w:beforeAutospacing="1" w:after="100" w:afterAutospacing="1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учреждение </w:t>
            </w:r>
            <w:r w:rsidRPr="002F05F9">
              <w:rPr>
                <w:sz w:val="28"/>
                <w:szCs w:val="28"/>
              </w:rPr>
              <w:t>Ханты-Мансийского автономного округа</w:t>
            </w:r>
            <w:r>
              <w:rPr>
                <w:sz w:val="28"/>
                <w:szCs w:val="28"/>
              </w:rPr>
              <w:t xml:space="preserve"> – </w:t>
            </w:r>
            <w:r w:rsidRPr="002F05F9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 xml:space="preserve"> «Ханты-Мансийский центр</w:t>
            </w:r>
            <w:r w:rsidRPr="002F05F9">
              <w:rPr>
                <w:sz w:val="28"/>
                <w:szCs w:val="28"/>
              </w:rPr>
              <w:t xml:space="preserve"> </w:t>
            </w:r>
            <w:r w:rsidR="0003505C" w:rsidRPr="002F05F9">
              <w:rPr>
                <w:sz w:val="28"/>
                <w:szCs w:val="28"/>
              </w:rPr>
              <w:t>занятости населения</w:t>
            </w:r>
            <w:r>
              <w:rPr>
                <w:sz w:val="28"/>
                <w:szCs w:val="28"/>
              </w:rPr>
              <w:t>»</w:t>
            </w:r>
            <w:r w:rsidR="0003505C" w:rsidRPr="002F05F9">
              <w:rPr>
                <w:sz w:val="28"/>
                <w:szCs w:val="28"/>
              </w:rPr>
              <w:t xml:space="preserve"> 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1.7</w:t>
            </w:r>
          </w:p>
        </w:tc>
        <w:tc>
          <w:tcPr>
            <w:tcW w:w="5557" w:type="dxa"/>
          </w:tcPr>
          <w:p w:rsidR="0003505C" w:rsidRPr="002F05F9" w:rsidRDefault="0003505C" w:rsidP="008A54ED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Организация и проведение информационной кампании по пропаганде традиционных семейных ценностей, повышения рождаемости</w:t>
            </w:r>
          </w:p>
        </w:tc>
        <w:tc>
          <w:tcPr>
            <w:tcW w:w="2532" w:type="dxa"/>
          </w:tcPr>
          <w:p w:rsidR="0003505C" w:rsidRPr="002F05F9" w:rsidRDefault="009C0058" w:rsidP="008A54ED">
            <w:pPr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CC38C1" w:rsidRDefault="005D5CA5" w:rsidP="002402F2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5D5CA5" w:rsidRDefault="00CC38C1" w:rsidP="0024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и попечительства администрации Ханты-Мансийского района; </w:t>
            </w:r>
          </w:p>
          <w:p w:rsidR="002402F2" w:rsidRDefault="002402F2" w:rsidP="0024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</w:t>
            </w:r>
            <w:r w:rsidR="009C0058">
              <w:rPr>
                <w:sz w:val="28"/>
                <w:szCs w:val="28"/>
              </w:rPr>
              <w:t>рации Ханты-Мансийского района;</w:t>
            </w:r>
          </w:p>
          <w:p w:rsidR="002402F2" w:rsidRDefault="002402F2" w:rsidP="0024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2402F2" w:rsidRDefault="002402F2" w:rsidP="0024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03505C" w:rsidRDefault="002402F2" w:rsidP="0024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больница;</w:t>
            </w:r>
          </w:p>
          <w:p w:rsidR="002402F2" w:rsidRPr="002F05F9" w:rsidRDefault="005D5CA5" w:rsidP="005D5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</w:p>
        </w:tc>
      </w:tr>
      <w:tr w:rsidR="009D31DB" w:rsidRPr="002F05F9" w:rsidTr="009E30E0">
        <w:tc>
          <w:tcPr>
            <w:tcW w:w="14596" w:type="dxa"/>
            <w:gridSpan w:val="5"/>
          </w:tcPr>
          <w:p w:rsidR="009D31DB" w:rsidRPr="002F05F9" w:rsidRDefault="009D31DB" w:rsidP="00510A58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Мероприятия по профилактике безнадзорности, правонарушений и антиобщественных действий среди несовершеннолетних, предупреждению чрезвычайных происшествий с несовершеннолетними и жестокого обращения с детьми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2.1</w:t>
            </w:r>
          </w:p>
        </w:tc>
        <w:tc>
          <w:tcPr>
            <w:tcW w:w="5557" w:type="dxa"/>
          </w:tcPr>
          <w:p w:rsidR="0003505C" w:rsidRPr="002F05F9" w:rsidRDefault="0003505C" w:rsidP="008A54E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Участие во Всероссийской акции "Добровольцы детям"</w:t>
            </w:r>
          </w:p>
        </w:tc>
        <w:tc>
          <w:tcPr>
            <w:tcW w:w="2532" w:type="dxa"/>
          </w:tcPr>
          <w:p w:rsidR="0003505C" w:rsidRPr="002F05F9" w:rsidRDefault="0003505C" w:rsidP="008A54ED">
            <w:pPr>
              <w:pStyle w:val="a5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Май, сентябрь</w:t>
            </w:r>
          </w:p>
          <w:p w:rsidR="0003505C" w:rsidRPr="002F05F9" w:rsidRDefault="0003505C" w:rsidP="008A54ED">
            <w:pPr>
              <w:pStyle w:val="a5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431C28" w:rsidRDefault="00431C28" w:rsidP="00431C28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431C28" w:rsidRDefault="00431C28" w:rsidP="0043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администрации Ханты-Мансийского района, </w:t>
            </w:r>
          </w:p>
          <w:p w:rsidR="00431C28" w:rsidRDefault="00431C28" w:rsidP="00431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03505C" w:rsidRPr="002F05F9" w:rsidRDefault="00431C28" w:rsidP="009C0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</w:t>
            </w:r>
            <w:r w:rsidR="009C0058">
              <w:rPr>
                <w:sz w:val="28"/>
                <w:szCs w:val="28"/>
              </w:rPr>
              <w:t>служивания населения «Светлана»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2.2</w:t>
            </w:r>
          </w:p>
        </w:tc>
        <w:tc>
          <w:tcPr>
            <w:tcW w:w="5557" w:type="dxa"/>
          </w:tcPr>
          <w:p w:rsidR="0003505C" w:rsidRPr="002F05F9" w:rsidRDefault="0003505C" w:rsidP="00085FF3">
            <w:pPr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Правовое консультирование и просвещение детей,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</w:t>
            </w:r>
            <w:r w:rsidRPr="002F05F9">
              <w:rPr>
                <w:sz w:val="28"/>
                <w:szCs w:val="28"/>
              </w:rPr>
              <w:lastRenderedPageBreak/>
              <w:t>Международному дню защиты детей, Дню знаний, Дню проведения правовой помощи детям</w:t>
            </w:r>
          </w:p>
        </w:tc>
        <w:tc>
          <w:tcPr>
            <w:tcW w:w="2532" w:type="dxa"/>
          </w:tcPr>
          <w:p w:rsidR="0003505C" w:rsidRPr="002F05F9" w:rsidRDefault="00085FF3" w:rsidP="008F5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03505C" w:rsidRPr="002F05F9">
              <w:rPr>
                <w:sz w:val="28"/>
                <w:szCs w:val="28"/>
              </w:rPr>
              <w:t xml:space="preserve">юнь, сентябрь, ноябрь  </w:t>
            </w:r>
          </w:p>
          <w:p w:rsidR="0003505C" w:rsidRPr="002F05F9" w:rsidRDefault="0003505C" w:rsidP="008F5639">
            <w:pPr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A25AE2" w:rsidRDefault="00A25AE2" w:rsidP="00A25AE2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района;</w:t>
            </w:r>
          </w:p>
          <w:p w:rsidR="00A25AE2" w:rsidRDefault="00A25AE2" w:rsidP="00A2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администрации Ханты-Мансийского района, </w:t>
            </w:r>
          </w:p>
          <w:p w:rsidR="00A25AE2" w:rsidRDefault="00A25AE2" w:rsidP="00A2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A25AE2" w:rsidRDefault="00A25AE2" w:rsidP="00A2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Бюджетное учреждение Ханты-Мансийского атомного округа – Югры «Комплексный центр социального обслуживания населения </w:t>
            </w:r>
            <w:r>
              <w:rPr>
                <w:sz w:val="28"/>
                <w:szCs w:val="28"/>
              </w:rPr>
              <w:lastRenderedPageBreak/>
              <w:t>«Светлана»;</w:t>
            </w:r>
          </w:p>
          <w:p w:rsidR="0003505C" w:rsidRPr="002F05F9" w:rsidRDefault="00A25AE2" w:rsidP="00A25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5557" w:type="dxa"/>
          </w:tcPr>
          <w:p w:rsidR="0003505C" w:rsidRPr="002F05F9" w:rsidRDefault="0003505C" w:rsidP="008F5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F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Международному дню детского «Телефона доверия» с единым общероссийским номером</w:t>
            </w:r>
          </w:p>
        </w:tc>
        <w:tc>
          <w:tcPr>
            <w:tcW w:w="2532" w:type="dxa"/>
          </w:tcPr>
          <w:p w:rsidR="0003505C" w:rsidRPr="002F05F9" w:rsidRDefault="0003505C" w:rsidP="00A16763">
            <w:pPr>
              <w:pStyle w:val="a5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Май-июнь</w:t>
            </w:r>
          </w:p>
          <w:p w:rsidR="0003505C" w:rsidRPr="002F05F9" w:rsidRDefault="0003505C" w:rsidP="00A167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5F9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6E6F1A" w:rsidRDefault="006E6F1A" w:rsidP="006E6F1A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6E6F1A" w:rsidRDefault="006E6F1A" w:rsidP="006E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администрации Ханты-Мансийского района, </w:t>
            </w:r>
          </w:p>
          <w:p w:rsidR="006E6F1A" w:rsidRDefault="006E6F1A" w:rsidP="006E6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03505C" w:rsidRPr="009A6E25" w:rsidRDefault="006E6F1A" w:rsidP="006E6F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25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2.4</w:t>
            </w:r>
          </w:p>
        </w:tc>
        <w:tc>
          <w:tcPr>
            <w:tcW w:w="5557" w:type="dxa"/>
          </w:tcPr>
          <w:p w:rsidR="0003505C" w:rsidRPr="002F05F9" w:rsidRDefault="0003505C" w:rsidP="0087038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Организация досуга и занятости несовершеннолетних, находящихся в социально опасном положении, трудной жизненной ситуации, в кружках, секциях, клубах по месту жительства </w:t>
            </w:r>
          </w:p>
        </w:tc>
        <w:tc>
          <w:tcPr>
            <w:tcW w:w="2532" w:type="dxa"/>
          </w:tcPr>
          <w:p w:rsidR="0003505C" w:rsidRPr="002F05F9" w:rsidRDefault="00B734FF" w:rsidP="00B73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89313A" w:rsidRDefault="0089313A" w:rsidP="0089313A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89313A" w:rsidRDefault="0089313A" w:rsidP="0089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5B4180" w:rsidRPr="002F05F9" w:rsidRDefault="0089313A" w:rsidP="00FA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241B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2.5</w:t>
            </w:r>
          </w:p>
        </w:tc>
        <w:tc>
          <w:tcPr>
            <w:tcW w:w="5557" w:type="dxa"/>
          </w:tcPr>
          <w:p w:rsidR="0003505C" w:rsidRPr="002F05F9" w:rsidRDefault="0003505C" w:rsidP="00B734F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bCs/>
                <w:iCs/>
                <w:sz w:val="28"/>
                <w:szCs w:val="28"/>
                <w:lang w:bidi="ru-RU"/>
              </w:rPr>
              <w:t xml:space="preserve">Проведение добровольного социально-психологического тестирования обучающихся (в том числе студентов) образовательных организациях Ханты-Мансийского </w:t>
            </w:r>
            <w:r w:rsidR="00B734FF">
              <w:rPr>
                <w:bCs/>
                <w:iCs/>
                <w:sz w:val="28"/>
                <w:szCs w:val="28"/>
                <w:lang w:bidi="ru-RU"/>
              </w:rPr>
              <w:t>района</w:t>
            </w:r>
            <w:r w:rsidRPr="002F05F9">
              <w:rPr>
                <w:bCs/>
                <w:iCs/>
                <w:sz w:val="28"/>
                <w:szCs w:val="28"/>
                <w:lang w:bidi="ru-RU"/>
              </w:rPr>
              <w:t xml:space="preserve"> на предмет немедицинского потребления наркотических средств и психотропных веществ</w:t>
            </w:r>
          </w:p>
        </w:tc>
        <w:tc>
          <w:tcPr>
            <w:tcW w:w="2532" w:type="dxa"/>
          </w:tcPr>
          <w:p w:rsidR="0003505C" w:rsidRPr="002F05F9" w:rsidRDefault="00B734FF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89313A" w:rsidRDefault="0089313A" w:rsidP="00893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03505C" w:rsidRPr="002F05F9" w:rsidRDefault="0089313A" w:rsidP="004D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241B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2.6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spacing w:before="100" w:beforeAutospacing="1" w:after="100" w:afterAutospacing="1"/>
              <w:jc w:val="both"/>
              <w:rPr>
                <w:bCs/>
                <w:iCs/>
                <w:sz w:val="28"/>
                <w:szCs w:val="28"/>
                <w:lang w:bidi="ru-RU"/>
              </w:rPr>
            </w:pPr>
            <w:r w:rsidRPr="002F05F9">
              <w:rPr>
                <w:sz w:val="28"/>
                <w:szCs w:val="28"/>
              </w:rPr>
              <w:t xml:space="preserve">Проведение регионального этапа межведомственной комплексной оперативно-профилактической операции «Дети России», направленной на предупреждение распространения наркомании среди несовершеннолетних, выявление фактов вовлечения несовершеннолетних в преступную деятельность, связанную с незаконным оборотом наркотических средств, психотропных веществ и их </w:t>
            </w:r>
            <w:proofErr w:type="spellStart"/>
            <w:r w:rsidRPr="002F05F9">
              <w:rPr>
                <w:sz w:val="28"/>
                <w:szCs w:val="28"/>
              </w:rPr>
              <w:t>прекурсоров</w:t>
            </w:r>
            <w:proofErr w:type="spellEnd"/>
            <w:r w:rsidRPr="002F05F9">
              <w:rPr>
                <w:sz w:val="28"/>
                <w:szCs w:val="28"/>
              </w:rPr>
              <w:t>.</w:t>
            </w:r>
          </w:p>
        </w:tc>
        <w:tc>
          <w:tcPr>
            <w:tcW w:w="2532" w:type="dxa"/>
          </w:tcPr>
          <w:p w:rsidR="0003505C" w:rsidRPr="002F05F9" w:rsidRDefault="00FA141E" w:rsidP="009B02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05C" w:rsidRPr="002F05F9">
              <w:rPr>
                <w:sz w:val="28"/>
                <w:szCs w:val="28"/>
              </w:rPr>
              <w:t>ентябрь                     2018-2020 годы</w:t>
            </w:r>
          </w:p>
        </w:tc>
        <w:tc>
          <w:tcPr>
            <w:tcW w:w="5832" w:type="dxa"/>
            <w:gridSpan w:val="2"/>
          </w:tcPr>
          <w:p w:rsidR="0003505C" w:rsidRPr="002F05F9" w:rsidRDefault="00C0216E" w:rsidP="00C02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241B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2.7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Проведение ежегодной профилактической операции «Подросток»</w:t>
            </w:r>
          </w:p>
        </w:tc>
        <w:tc>
          <w:tcPr>
            <w:tcW w:w="2532" w:type="dxa"/>
          </w:tcPr>
          <w:p w:rsidR="0003505C" w:rsidRPr="002F05F9" w:rsidRDefault="0003505C" w:rsidP="009B024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Июнь-сентябрь          2018-2020 годы</w:t>
            </w:r>
          </w:p>
        </w:tc>
        <w:tc>
          <w:tcPr>
            <w:tcW w:w="5832" w:type="dxa"/>
            <w:gridSpan w:val="2"/>
          </w:tcPr>
          <w:p w:rsidR="00A10896" w:rsidRDefault="00A10896" w:rsidP="00A10896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03505C" w:rsidRPr="002F05F9" w:rsidRDefault="0003505C" w:rsidP="004D44E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6D55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2.8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Содействие трудоустройству несовершеннолетним, в том числе из многодетных семей; находящихся в социально опасном положении или иной трудной жизненной ситуации; детей-сирот и детей, оставшихся без попечения родителей</w:t>
            </w:r>
          </w:p>
        </w:tc>
        <w:tc>
          <w:tcPr>
            <w:tcW w:w="2532" w:type="dxa"/>
          </w:tcPr>
          <w:p w:rsidR="00B734FF" w:rsidRPr="00B734FF" w:rsidRDefault="00B734FF" w:rsidP="00B73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  <w:p w:rsidR="0003505C" w:rsidRPr="002F05F9" w:rsidRDefault="0003505C" w:rsidP="00B73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03505C" w:rsidRPr="002F05F9" w:rsidRDefault="00963D61" w:rsidP="004D44E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Казенное учреждение </w:t>
            </w:r>
            <w:r w:rsidRPr="002F05F9">
              <w:rPr>
                <w:sz w:val="28"/>
                <w:szCs w:val="28"/>
              </w:rPr>
              <w:t>Ханты-Мансийского автономного округа</w:t>
            </w:r>
            <w:r>
              <w:rPr>
                <w:sz w:val="28"/>
                <w:szCs w:val="28"/>
              </w:rPr>
              <w:t xml:space="preserve"> – </w:t>
            </w:r>
            <w:r w:rsidRPr="002F05F9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 xml:space="preserve"> «Ханты-Мансийский центр</w:t>
            </w:r>
            <w:r w:rsidRPr="002F05F9">
              <w:rPr>
                <w:sz w:val="28"/>
                <w:szCs w:val="28"/>
              </w:rPr>
              <w:t xml:space="preserve"> занятости населения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B734FF" w:rsidRDefault="0003505C" w:rsidP="006D55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2.9</w:t>
            </w:r>
          </w:p>
        </w:tc>
        <w:tc>
          <w:tcPr>
            <w:tcW w:w="5557" w:type="dxa"/>
          </w:tcPr>
          <w:p w:rsidR="0003505C" w:rsidRPr="00B734FF" w:rsidRDefault="0003505C" w:rsidP="00B734F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 xml:space="preserve">Организация и проведение в образовательных организациях </w:t>
            </w:r>
            <w:r w:rsidR="00B734FF" w:rsidRPr="00B734FF">
              <w:rPr>
                <w:sz w:val="28"/>
                <w:szCs w:val="28"/>
              </w:rPr>
              <w:t>района</w:t>
            </w:r>
            <w:r w:rsidRPr="00B734FF">
              <w:rPr>
                <w:sz w:val="28"/>
                <w:szCs w:val="28"/>
              </w:rPr>
              <w:t xml:space="preserve"> «Месячника безопасности»</w:t>
            </w:r>
          </w:p>
        </w:tc>
        <w:tc>
          <w:tcPr>
            <w:tcW w:w="2532" w:type="dxa"/>
          </w:tcPr>
          <w:p w:rsidR="0003505C" w:rsidRPr="00B734FF" w:rsidRDefault="0003505C" w:rsidP="00D059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сентябрь                     2018-2020 годы</w:t>
            </w:r>
          </w:p>
        </w:tc>
        <w:tc>
          <w:tcPr>
            <w:tcW w:w="5832" w:type="dxa"/>
            <w:gridSpan w:val="2"/>
          </w:tcPr>
          <w:p w:rsidR="00B734FF" w:rsidRDefault="00B734FF" w:rsidP="00B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</w:t>
            </w:r>
            <w:r w:rsidR="00FA141E">
              <w:rPr>
                <w:sz w:val="28"/>
                <w:szCs w:val="28"/>
              </w:rPr>
              <w:t>трации Ханты-Мансийского района</w:t>
            </w:r>
          </w:p>
          <w:p w:rsidR="0003505C" w:rsidRPr="00F90B67" w:rsidRDefault="0003505C" w:rsidP="004D44E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505C" w:rsidRPr="002F05F9" w:rsidTr="009E30E0">
        <w:tc>
          <w:tcPr>
            <w:tcW w:w="675" w:type="dxa"/>
          </w:tcPr>
          <w:p w:rsidR="0003505C" w:rsidRPr="00B734FF" w:rsidRDefault="0003505C" w:rsidP="00B734FF">
            <w:p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2.10</w:t>
            </w:r>
          </w:p>
        </w:tc>
        <w:tc>
          <w:tcPr>
            <w:tcW w:w="5557" w:type="dxa"/>
          </w:tcPr>
          <w:p w:rsidR="0003505C" w:rsidRPr="00B734FF" w:rsidRDefault="0003505C" w:rsidP="00D059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 xml:space="preserve">Организация деятельности дружин юных пожарных в образовательных организациях </w:t>
            </w:r>
          </w:p>
        </w:tc>
        <w:tc>
          <w:tcPr>
            <w:tcW w:w="2532" w:type="dxa"/>
          </w:tcPr>
          <w:p w:rsidR="0003505C" w:rsidRPr="00B734FF" w:rsidRDefault="0003505C" w:rsidP="006515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  <w:p w:rsidR="0003505C" w:rsidRPr="00B734FF" w:rsidRDefault="0003505C" w:rsidP="00D059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B734FF" w:rsidRDefault="00B734FF" w:rsidP="00B73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</w:t>
            </w:r>
            <w:r w:rsidR="00FA141E">
              <w:rPr>
                <w:sz w:val="28"/>
                <w:szCs w:val="28"/>
              </w:rPr>
              <w:t>трации Ханты-Мансийского района</w:t>
            </w:r>
          </w:p>
          <w:p w:rsidR="0003505C" w:rsidRPr="00F90B67" w:rsidRDefault="0003505C" w:rsidP="004D44E5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D31DB" w:rsidRPr="002F05F9" w:rsidTr="009E30E0">
        <w:trPr>
          <w:trHeight w:val="603"/>
        </w:trPr>
        <w:tc>
          <w:tcPr>
            <w:tcW w:w="14596" w:type="dxa"/>
            <w:gridSpan w:val="5"/>
          </w:tcPr>
          <w:p w:rsidR="009D31DB" w:rsidRPr="002F05F9" w:rsidRDefault="009D31DB" w:rsidP="00510A5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eastAsia="Calibri"/>
                <w:b/>
                <w:i/>
                <w:noProof/>
                <w:sz w:val="28"/>
                <w:szCs w:val="28"/>
              </w:rPr>
            </w:pPr>
            <w:r w:rsidRPr="002F05F9">
              <w:rPr>
                <w:rFonts w:eastAsia="Calibri"/>
                <w:b/>
                <w:i/>
                <w:noProof/>
                <w:sz w:val="28"/>
                <w:szCs w:val="28"/>
              </w:rPr>
              <w:t>Информирование жителей региона о мероприятих по профилактике социального сиротства, предупреждение беспризорности и правонарушений среди несовершеннолетних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3.1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Распространение рекламно-информационных материалов с символикой портала "Я - родитель", движения "Россия - без жестокости к детям!", общероссийского детского телефона доверия в ходе проведения массовых акций и мероприятий для детей и родителей </w:t>
            </w:r>
          </w:p>
        </w:tc>
        <w:tc>
          <w:tcPr>
            <w:tcW w:w="2532" w:type="dxa"/>
          </w:tcPr>
          <w:p w:rsidR="00B734FF" w:rsidRPr="00B734FF" w:rsidRDefault="00B734FF" w:rsidP="00B73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F90B67" w:rsidRDefault="00F90B67" w:rsidP="00F90B67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F90B67" w:rsidRDefault="00F90B67" w:rsidP="00F9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F90B67" w:rsidRDefault="00F90B67" w:rsidP="00F9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район;</w:t>
            </w:r>
          </w:p>
          <w:p w:rsidR="00F90B67" w:rsidRDefault="00F90B67" w:rsidP="00F9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F90B67" w:rsidRDefault="00F90B67" w:rsidP="00F9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F90B67" w:rsidRDefault="00F90B67" w:rsidP="00F90B67">
            <w:pPr>
              <w:jc w:val="center"/>
              <w:rPr>
                <w:sz w:val="28"/>
                <w:szCs w:val="28"/>
              </w:rPr>
            </w:pPr>
            <w:r w:rsidRPr="009A6E25">
              <w:rPr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  <w:r>
              <w:rPr>
                <w:sz w:val="28"/>
                <w:szCs w:val="28"/>
              </w:rPr>
              <w:t>;</w:t>
            </w:r>
          </w:p>
          <w:p w:rsidR="00F90B67" w:rsidRPr="002F05F9" w:rsidRDefault="00F90B67" w:rsidP="00F9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3.2</w:t>
            </w:r>
          </w:p>
        </w:tc>
        <w:tc>
          <w:tcPr>
            <w:tcW w:w="5557" w:type="dxa"/>
          </w:tcPr>
          <w:p w:rsidR="0003505C" w:rsidRPr="002F05F9" w:rsidRDefault="0003505C" w:rsidP="00B734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Освещение в СМИ информации о способах подачи сообщений о детях, чьи права и законные интересы нарушены вследствие создания родителями условий, представляющих угрозу жизни или здоровью </w:t>
            </w:r>
            <w:r w:rsidR="005B4180" w:rsidRPr="002F05F9">
              <w:rPr>
                <w:sz w:val="28"/>
                <w:szCs w:val="28"/>
              </w:rPr>
              <w:t>детей,</w:t>
            </w:r>
            <w:r w:rsidRPr="002F05F9">
              <w:rPr>
                <w:sz w:val="28"/>
                <w:szCs w:val="28"/>
              </w:rPr>
              <w:t xml:space="preserve"> либо препятствующих их нормальному воспитанию и развитию, с публикацией контактных данных ответственных должностных лиц</w:t>
            </w:r>
          </w:p>
        </w:tc>
        <w:tc>
          <w:tcPr>
            <w:tcW w:w="2532" w:type="dxa"/>
          </w:tcPr>
          <w:p w:rsidR="0003505C" w:rsidRPr="002F05F9" w:rsidRDefault="0003505C" w:rsidP="00A86D01">
            <w:pPr>
              <w:spacing w:after="160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Ежеквартально          2018-2020 годы</w:t>
            </w:r>
          </w:p>
        </w:tc>
        <w:tc>
          <w:tcPr>
            <w:tcW w:w="5832" w:type="dxa"/>
            <w:gridSpan w:val="2"/>
          </w:tcPr>
          <w:p w:rsidR="00D029E0" w:rsidRDefault="00D029E0" w:rsidP="00D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03505C" w:rsidRPr="002F05F9" w:rsidRDefault="00D029E0" w:rsidP="00D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3.3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Распространение листовок, брошюр, внедрение и использование методических материалов, наглядных пособий для родителей (иных законных представителей) несовершеннолетних, посвященных ответственному </w:t>
            </w:r>
            <w:proofErr w:type="spellStart"/>
            <w:r w:rsidRPr="002F05F9">
              <w:rPr>
                <w:sz w:val="28"/>
                <w:szCs w:val="28"/>
              </w:rPr>
              <w:t>родительству</w:t>
            </w:r>
            <w:proofErr w:type="spellEnd"/>
            <w:r w:rsidRPr="002F05F9">
              <w:rPr>
                <w:sz w:val="28"/>
                <w:szCs w:val="28"/>
              </w:rPr>
              <w:t xml:space="preserve">, профилактике социального сиротства </w:t>
            </w:r>
          </w:p>
        </w:tc>
        <w:tc>
          <w:tcPr>
            <w:tcW w:w="2532" w:type="dxa"/>
          </w:tcPr>
          <w:p w:rsidR="00B734FF" w:rsidRPr="00B734FF" w:rsidRDefault="00B734FF" w:rsidP="00B73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D029E0" w:rsidRDefault="00D029E0" w:rsidP="00D029E0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D029E0" w:rsidRDefault="00D029E0" w:rsidP="00D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D029E0" w:rsidRDefault="00D029E0" w:rsidP="00D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район;</w:t>
            </w:r>
          </w:p>
          <w:p w:rsidR="00D029E0" w:rsidRDefault="00D029E0" w:rsidP="00D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D029E0" w:rsidRDefault="00D029E0" w:rsidP="00D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D029E0" w:rsidRDefault="00D029E0" w:rsidP="00D029E0">
            <w:pPr>
              <w:jc w:val="center"/>
              <w:rPr>
                <w:sz w:val="28"/>
                <w:szCs w:val="28"/>
              </w:rPr>
            </w:pPr>
            <w:r w:rsidRPr="009A6E25">
              <w:rPr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  <w:r>
              <w:rPr>
                <w:sz w:val="28"/>
                <w:szCs w:val="28"/>
              </w:rPr>
              <w:t>;</w:t>
            </w:r>
          </w:p>
          <w:p w:rsidR="0003505C" w:rsidRPr="002F05F9" w:rsidRDefault="00D029E0" w:rsidP="00D02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</w:t>
            </w:r>
          </w:p>
        </w:tc>
      </w:tr>
      <w:tr w:rsidR="0003505C" w:rsidRPr="002F05F9" w:rsidTr="009E30E0">
        <w:trPr>
          <w:trHeight w:val="1228"/>
        </w:trPr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3.4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Издание информационно-аналитических, методических материалов по вопросам социальной реабилитации детей и семей с детьми, оказавшимися в трудной жизненной ситуации </w:t>
            </w:r>
          </w:p>
        </w:tc>
        <w:tc>
          <w:tcPr>
            <w:tcW w:w="2532" w:type="dxa"/>
          </w:tcPr>
          <w:p w:rsidR="00B734FF" w:rsidRPr="00B734FF" w:rsidRDefault="00B734FF" w:rsidP="00B73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F15D12" w:rsidRDefault="00F15D12" w:rsidP="00F1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опеки и попечительства администрации Ханты-Мансийского район; </w:t>
            </w:r>
          </w:p>
          <w:p w:rsidR="0003505C" w:rsidRPr="002F05F9" w:rsidRDefault="00F15D12" w:rsidP="00F15D12">
            <w:pPr>
              <w:jc w:val="center"/>
              <w:rPr>
                <w:sz w:val="28"/>
                <w:szCs w:val="28"/>
              </w:rPr>
            </w:pPr>
            <w:r w:rsidRPr="009A6E25">
              <w:rPr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3.5</w:t>
            </w:r>
          </w:p>
        </w:tc>
        <w:tc>
          <w:tcPr>
            <w:tcW w:w="5557" w:type="dxa"/>
          </w:tcPr>
          <w:p w:rsidR="0003505C" w:rsidRPr="002F05F9" w:rsidRDefault="00D50579" w:rsidP="00246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3505C" w:rsidRPr="002F05F9">
              <w:rPr>
                <w:sz w:val="28"/>
                <w:szCs w:val="28"/>
              </w:rPr>
              <w:t>азмещение социальной рекламы (в том числе размещение баннеров по тематике Десятилетия детства: «Многодетная семья», «Отец – глава семьи», «Счастливое материнство», «Детство – счастливая пора» и другие)</w:t>
            </w:r>
          </w:p>
        </w:tc>
        <w:tc>
          <w:tcPr>
            <w:tcW w:w="2532" w:type="dxa"/>
          </w:tcPr>
          <w:p w:rsidR="00B734FF" w:rsidRPr="00B734FF" w:rsidRDefault="00B734FF" w:rsidP="00B734F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734FF">
              <w:rPr>
                <w:sz w:val="28"/>
                <w:szCs w:val="28"/>
              </w:rPr>
              <w:t>2018-2020 годы</w:t>
            </w:r>
          </w:p>
          <w:p w:rsidR="0003505C" w:rsidRPr="002F05F9" w:rsidRDefault="0003505C" w:rsidP="00AC67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03505C" w:rsidRPr="002F05F9" w:rsidRDefault="00D50579" w:rsidP="00F1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3.6</w:t>
            </w:r>
          </w:p>
        </w:tc>
        <w:tc>
          <w:tcPr>
            <w:tcW w:w="5557" w:type="dxa"/>
          </w:tcPr>
          <w:p w:rsidR="0003505C" w:rsidRPr="002F05F9" w:rsidRDefault="0003505C" w:rsidP="00D059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Размещение в средствах массовой информации материалов, </w:t>
            </w:r>
            <w:r w:rsidRPr="002F05F9">
              <w:rPr>
                <w:sz w:val="28"/>
                <w:szCs w:val="28"/>
                <w:lang w:bidi="ru-RU"/>
              </w:rPr>
              <w:t>информационно-телекоммуникационной сети Интернет</w:t>
            </w:r>
            <w:r w:rsidRPr="002F05F9">
              <w:rPr>
                <w:sz w:val="28"/>
                <w:szCs w:val="28"/>
              </w:rPr>
              <w:t xml:space="preserve"> пропагандирующих здоровый образ жизни, семейные ценности, ответственное </w:t>
            </w:r>
            <w:proofErr w:type="spellStart"/>
            <w:r w:rsidRPr="002F05F9">
              <w:rPr>
                <w:sz w:val="28"/>
                <w:szCs w:val="28"/>
              </w:rPr>
              <w:t>родительство</w:t>
            </w:r>
            <w:proofErr w:type="spellEnd"/>
            <w:r w:rsidRPr="002F05F9">
              <w:rPr>
                <w:sz w:val="28"/>
                <w:szCs w:val="28"/>
              </w:rPr>
              <w:t xml:space="preserve">, защищенное детство </w:t>
            </w:r>
          </w:p>
        </w:tc>
        <w:tc>
          <w:tcPr>
            <w:tcW w:w="2532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район;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AE23C4" w:rsidRPr="00AE23C4" w:rsidRDefault="00AE23C4" w:rsidP="00AE23C4">
            <w:pPr>
              <w:jc w:val="center"/>
              <w:rPr>
                <w:sz w:val="28"/>
                <w:szCs w:val="28"/>
              </w:rPr>
            </w:pPr>
            <w:r w:rsidRPr="009A6E25">
              <w:rPr>
                <w:sz w:val="28"/>
                <w:szCs w:val="28"/>
              </w:rPr>
              <w:t xml:space="preserve">Бюджетное учреждение Ханты-Мансийского атомного округа – Югры «Центр социальной </w:t>
            </w:r>
            <w:r w:rsidRPr="00AE23C4">
              <w:rPr>
                <w:sz w:val="28"/>
                <w:szCs w:val="28"/>
              </w:rPr>
              <w:t>помощи семье и детям «Вега»;</w:t>
            </w:r>
          </w:p>
          <w:p w:rsidR="0003505C" w:rsidRPr="002F05F9" w:rsidRDefault="00AE23C4" w:rsidP="00AE2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C4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3.7</w:t>
            </w:r>
          </w:p>
        </w:tc>
        <w:tc>
          <w:tcPr>
            <w:tcW w:w="5557" w:type="dxa"/>
          </w:tcPr>
          <w:p w:rsidR="0003505C" w:rsidRPr="002F05F9" w:rsidRDefault="0003505C" w:rsidP="00CD24D8">
            <w:pPr>
              <w:jc w:val="both"/>
              <w:rPr>
                <w:bCs/>
                <w:i/>
                <w:iCs/>
                <w:sz w:val="28"/>
                <w:szCs w:val="28"/>
                <w:lang w:bidi="ru-RU"/>
              </w:rPr>
            </w:pPr>
            <w:r w:rsidRPr="002F05F9">
              <w:rPr>
                <w:sz w:val="28"/>
                <w:szCs w:val="28"/>
                <w:lang w:bidi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</w:t>
            </w:r>
            <w:r w:rsidRPr="002F05F9">
              <w:rPr>
                <w:sz w:val="28"/>
                <w:szCs w:val="28"/>
                <w:lang w:bidi="ru-RU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2532" w:type="dxa"/>
          </w:tcPr>
          <w:p w:rsidR="0003505C" w:rsidRPr="002F05F9" w:rsidRDefault="0003505C" w:rsidP="00CD24D8">
            <w:pPr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район;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AE23C4" w:rsidRDefault="00AE23C4" w:rsidP="00AE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AE23C4" w:rsidRPr="00943A2F" w:rsidRDefault="00AE23C4" w:rsidP="00AE23C4">
            <w:pPr>
              <w:jc w:val="center"/>
              <w:rPr>
                <w:sz w:val="28"/>
                <w:szCs w:val="28"/>
              </w:rPr>
            </w:pPr>
            <w:r w:rsidRPr="009A6E25">
              <w:rPr>
                <w:sz w:val="28"/>
                <w:szCs w:val="28"/>
              </w:rPr>
              <w:t xml:space="preserve">Бюджетное учреждение Ханты-Мансийского атомного округа – Югры «Центр социальной </w:t>
            </w:r>
            <w:r w:rsidRPr="00943A2F">
              <w:rPr>
                <w:sz w:val="28"/>
                <w:szCs w:val="28"/>
              </w:rPr>
              <w:t>помощи семье и детям «Вега»;</w:t>
            </w:r>
          </w:p>
          <w:p w:rsidR="0003505C" w:rsidRPr="002F05F9" w:rsidRDefault="00AE23C4" w:rsidP="00AE23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2F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</w:t>
            </w:r>
          </w:p>
        </w:tc>
      </w:tr>
      <w:tr w:rsidR="009D31DB" w:rsidRPr="002F05F9" w:rsidTr="009E30E0">
        <w:tc>
          <w:tcPr>
            <w:tcW w:w="14596" w:type="dxa"/>
            <w:gridSpan w:val="5"/>
          </w:tcPr>
          <w:p w:rsidR="009D31DB" w:rsidRPr="002F05F9" w:rsidRDefault="009D31DB" w:rsidP="000C65D3">
            <w:pPr>
              <w:jc w:val="center"/>
              <w:rPr>
                <w:b/>
                <w:i/>
                <w:sz w:val="28"/>
                <w:szCs w:val="28"/>
              </w:rPr>
            </w:pPr>
            <w:r w:rsidRPr="002F05F9">
              <w:rPr>
                <w:b/>
                <w:i/>
                <w:sz w:val="28"/>
                <w:szCs w:val="28"/>
              </w:rPr>
              <w:t>4. Методическое обеспечение работы специалистов в сфере профилактики безнадзорности, правонарушений и защиты прав несовершеннолетних, социального сиротства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711A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4.</w:t>
            </w:r>
            <w:r w:rsidR="00711A61">
              <w:rPr>
                <w:sz w:val="28"/>
                <w:szCs w:val="28"/>
              </w:rPr>
              <w:t>1.</w:t>
            </w:r>
          </w:p>
        </w:tc>
        <w:tc>
          <w:tcPr>
            <w:tcW w:w="5557" w:type="dxa"/>
          </w:tcPr>
          <w:p w:rsidR="0003505C" w:rsidRPr="004A0EAA" w:rsidRDefault="00E5147A" w:rsidP="00E5147A">
            <w:pPr>
              <w:spacing w:after="160"/>
              <w:jc w:val="both"/>
              <w:rPr>
                <w:sz w:val="28"/>
                <w:szCs w:val="28"/>
              </w:rPr>
            </w:pPr>
            <w:r w:rsidRPr="004A0EAA">
              <w:rPr>
                <w:sz w:val="28"/>
                <w:szCs w:val="28"/>
              </w:rPr>
              <w:t xml:space="preserve">Участие в </w:t>
            </w:r>
            <w:r w:rsidR="0003505C" w:rsidRPr="004A0EAA">
              <w:rPr>
                <w:sz w:val="28"/>
                <w:szCs w:val="28"/>
              </w:rPr>
              <w:t>межведомственн</w:t>
            </w:r>
            <w:r w:rsidRPr="004A0EAA">
              <w:rPr>
                <w:sz w:val="28"/>
                <w:szCs w:val="28"/>
              </w:rPr>
              <w:t>ом</w:t>
            </w:r>
            <w:r w:rsidR="0003505C" w:rsidRPr="004A0EAA">
              <w:rPr>
                <w:sz w:val="28"/>
                <w:szCs w:val="28"/>
              </w:rPr>
              <w:t xml:space="preserve"> совещани</w:t>
            </w:r>
            <w:r w:rsidRPr="004A0EAA">
              <w:rPr>
                <w:sz w:val="28"/>
                <w:szCs w:val="28"/>
              </w:rPr>
              <w:t>и</w:t>
            </w:r>
            <w:r w:rsidR="0003505C" w:rsidRPr="004A0EAA">
              <w:rPr>
                <w:sz w:val="28"/>
                <w:szCs w:val="28"/>
              </w:rPr>
              <w:t xml:space="preserve"> с участием представителей органов системы профилактики автономного округа по вопросу организации социального сопровождения семей, находящихся в социально опасном положении и трудной жизненной ситуации, на межведомственном уровне</w:t>
            </w:r>
          </w:p>
        </w:tc>
        <w:tc>
          <w:tcPr>
            <w:tcW w:w="2532" w:type="dxa"/>
          </w:tcPr>
          <w:p w:rsidR="0003505C" w:rsidRPr="004A0EAA" w:rsidRDefault="0003505C" w:rsidP="00A86D01">
            <w:pPr>
              <w:spacing w:after="160"/>
              <w:jc w:val="center"/>
              <w:rPr>
                <w:sz w:val="28"/>
                <w:szCs w:val="28"/>
              </w:rPr>
            </w:pPr>
            <w:r w:rsidRPr="004A0EAA">
              <w:rPr>
                <w:sz w:val="28"/>
                <w:szCs w:val="28"/>
              </w:rPr>
              <w:t xml:space="preserve">Май 2018 года            </w:t>
            </w:r>
          </w:p>
          <w:p w:rsidR="0003505C" w:rsidRPr="004A0EAA" w:rsidRDefault="0003505C" w:rsidP="00A86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2"/>
          </w:tcPr>
          <w:p w:rsidR="004A0EAA" w:rsidRDefault="004A0EAA" w:rsidP="004A0EAA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4A0EAA" w:rsidRDefault="004A0EAA" w:rsidP="004A0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4A0EAA" w:rsidRDefault="004A0EAA" w:rsidP="004A0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район;</w:t>
            </w:r>
          </w:p>
          <w:p w:rsidR="004A0EAA" w:rsidRDefault="004A0EAA" w:rsidP="004A0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4A0EAA" w:rsidRDefault="004A0EAA" w:rsidP="004A0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4A0EAA" w:rsidRDefault="004A0EAA" w:rsidP="004A0EAA">
            <w:pPr>
              <w:jc w:val="center"/>
              <w:rPr>
                <w:sz w:val="28"/>
                <w:szCs w:val="28"/>
              </w:rPr>
            </w:pPr>
            <w:r w:rsidRPr="009A6E25">
              <w:rPr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  <w:r>
              <w:rPr>
                <w:sz w:val="28"/>
                <w:szCs w:val="28"/>
              </w:rPr>
              <w:t>;</w:t>
            </w:r>
          </w:p>
          <w:p w:rsidR="0003505C" w:rsidRPr="009E30E0" w:rsidRDefault="004A0EAA" w:rsidP="004A0EA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больница»</w:t>
            </w:r>
          </w:p>
        </w:tc>
      </w:tr>
      <w:tr w:rsidR="0003505C" w:rsidRPr="002F05F9" w:rsidTr="00602428">
        <w:trPr>
          <w:trHeight w:val="2164"/>
        </w:trPr>
        <w:tc>
          <w:tcPr>
            <w:tcW w:w="675" w:type="dxa"/>
          </w:tcPr>
          <w:p w:rsidR="0003505C" w:rsidRPr="002F05F9" w:rsidRDefault="0003505C" w:rsidP="00711A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4.</w:t>
            </w:r>
            <w:r w:rsidR="00711A61">
              <w:rPr>
                <w:sz w:val="28"/>
                <w:szCs w:val="28"/>
              </w:rPr>
              <w:t>2.</w:t>
            </w:r>
          </w:p>
        </w:tc>
        <w:tc>
          <w:tcPr>
            <w:tcW w:w="5557" w:type="dxa"/>
          </w:tcPr>
          <w:p w:rsidR="0003505C" w:rsidRPr="004A0EAA" w:rsidRDefault="004A0EAA" w:rsidP="00602428">
            <w:pPr>
              <w:jc w:val="both"/>
              <w:rPr>
                <w:sz w:val="28"/>
                <w:szCs w:val="28"/>
              </w:rPr>
            </w:pPr>
            <w:r w:rsidRPr="004A0EAA">
              <w:rPr>
                <w:sz w:val="28"/>
                <w:szCs w:val="28"/>
              </w:rPr>
              <w:t xml:space="preserve">Участие в </w:t>
            </w:r>
            <w:r w:rsidR="0003505C" w:rsidRPr="004A0EAA">
              <w:rPr>
                <w:sz w:val="28"/>
                <w:szCs w:val="28"/>
              </w:rPr>
              <w:t>окружно</w:t>
            </w:r>
            <w:r w:rsidRPr="004A0EAA">
              <w:rPr>
                <w:sz w:val="28"/>
                <w:szCs w:val="28"/>
              </w:rPr>
              <w:t>м</w:t>
            </w:r>
            <w:r w:rsidR="0003505C" w:rsidRPr="004A0EAA">
              <w:rPr>
                <w:sz w:val="28"/>
                <w:szCs w:val="28"/>
              </w:rPr>
              <w:t xml:space="preserve"> совещани</w:t>
            </w:r>
            <w:r w:rsidRPr="004A0EAA">
              <w:rPr>
                <w:sz w:val="28"/>
                <w:szCs w:val="28"/>
              </w:rPr>
              <w:t>и</w:t>
            </w:r>
            <w:r w:rsidR="0003505C" w:rsidRPr="004A0EAA">
              <w:rPr>
                <w:sz w:val="28"/>
                <w:szCs w:val="28"/>
              </w:rPr>
              <w:t xml:space="preserve"> </w:t>
            </w:r>
            <w:r w:rsidRPr="004A0EAA">
              <w:rPr>
                <w:sz w:val="28"/>
                <w:szCs w:val="28"/>
              </w:rPr>
              <w:t>руководителей и специалистов</w:t>
            </w:r>
            <w:r w:rsidR="0003505C" w:rsidRPr="004A0EAA">
              <w:rPr>
                <w:sz w:val="28"/>
                <w:szCs w:val="28"/>
              </w:rPr>
              <w:t xml:space="preserve"> органов опеки и попечительства, в том числе по вопросу социального сопровождения семей с детьми, находящихся в трудной жизненной ситуации и социально опасном положении, замещающих семей</w:t>
            </w:r>
          </w:p>
        </w:tc>
        <w:tc>
          <w:tcPr>
            <w:tcW w:w="2532" w:type="dxa"/>
          </w:tcPr>
          <w:p w:rsidR="0003505C" w:rsidRPr="004A0EAA" w:rsidRDefault="0003505C" w:rsidP="006D55B4">
            <w:pPr>
              <w:spacing w:after="160"/>
              <w:jc w:val="center"/>
              <w:rPr>
                <w:sz w:val="28"/>
                <w:szCs w:val="28"/>
              </w:rPr>
            </w:pPr>
            <w:r w:rsidRPr="004A0EAA">
              <w:rPr>
                <w:sz w:val="28"/>
                <w:szCs w:val="28"/>
              </w:rPr>
              <w:t>апрель 2018 года</w:t>
            </w:r>
          </w:p>
        </w:tc>
        <w:tc>
          <w:tcPr>
            <w:tcW w:w="5832" w:type="dxa"/>
            <w:gridSpan w:val="2"/>
          </w:tcPr>
          <w:p w:rsidR="0003505C" w:rsidRPr="004A0EAA" w:rsidRDefault="004A0EAA" w:rsidP="004A0EAA">
            <w:pPr>
              <w:jc w:val="center"/>
              <w:rPr>
                <w:sz w:val="28"/>
                <w:szCs w:val="28"/>
              </w:rPr>
            </w:pPr>
            <w:r w:rsidRPr="004A0EAA">
              <w:rPr>
                <w:sz w:val="28"/>
                <w:szCs w:val="28"/>
              </w:rPr>
              <w:t xml:space="preserve">Отдел опеки </w:t>
            </w:r>
            <w:r w:rsidR="0003505C" w:rsidRPr="004A0EAA">
              <w:rPr>
                <w:sz w:val="28"/>
                <w:szCs w:val="28"/>
              </w:rPr>
              <w:t>и попечительств</w:t>
            </w:r>
            <w:r w:rsidRPr="004A0EAA">
              <w:rPr>
                <w:sz w:val="28"/>
                <w:szCs w:val="28"/>
              </w:rPr>
              <w:t>а администрации Ханты-Мансийского района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4.</w:t>
            </w:r>
            <w:r w:rsidR="00711A61">
              <w:rPr>
                <w:sz w:val="28"/>
                <w:szCs w:val="28"/>
              </w:rPr>
              <w:t>3.</w:t>
            </w:r>
          </w:p>
        </w:tc>
        <w:tc>
          <w:tcPr>
            <w:tcW w:w="5557" w:type="dxa"/>
          </w:tcPr>
          <w:p w:rsidR="0003505C" w:rsidRPr="002F05F9" w:rsidRDefault="0003505C" w:rsidP="00E83506">
            <w:pPr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Организация деятельности служб медиации в образовательных учреждениях и учреждениях социального обслуживания</w:t>
            </w:r>
          </w:p>
        </w:tc>
        <w:tc>
          <w:tcPr>
            <w:tcW w:w="2532" w:type="dxa"/>
          </w:tcPr>
          <w:p w:rsidR="0003505C" w:rsidRPr="002F05F9" w:rsidRDefault="0003505C" w:rsidP="00602428">
            <w:pPr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2018-2020 годы</w:t>
            </w:r>
          </w:p>
        </w:tc>
        <w:tc>
          <w:tcPr>
            <w:tcW w:w="5832" w:type="dxa"/>
            <w:gridSpan w:val="2"/>
          </w:tcPr>
          <w:p w:rsidR="0003505C" w:rsidRPr="002F05F9" w:rsidRDefault="009E30E0" w:rsidP="004D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2F05F9" w:rsidRDefault="0003505C" w:rsidP="00711A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4.</w:t>
            </w:r>
            <w:r w:rsidR="00711A61">
              <w:rPr>
                <w:sz w:val="28"/>
                <w:szCs w:val="28"/>
              </w:rPr>
              <w:t>4.</w:t>
            </w:r>
          </w:p>
        </w:tc>
        <w:tc>
          <w:tcPr>
            <w:tcW w:w="5557" w:type="dxa"/>
          </w:tcPr>
          <w:p w:rsidR="0003505C" w:rsidRPr="002F05F9" w:rsidRDefault="0003505C" w:rsidP="00793555">
            <w:pPr>
              <w:jc w:val="both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 xml:space="preserve">Участие в конкурсных отборах Фонда поддержки детей, находящихся в трудной жизненной ситуации </w:t>
            </w:r>
          </w:p>
        </w:tc>
        <w:tc>
          <w:tcPr>
            <w:tcW w:w="2532" w:type="dxa"/>
          </w:tcPr>
          <w:p w:rsidR="0003505C" w:rsidRPr="002F05F9" w:rsidRDefault="0003505C" w:rsidP="00510A58">
            <w:pPr>
              <w:jc w:val="center"/>
              <w:rPr>
                <w:sz w:val="28"/>
                <w:szCs w:val="28"/>
              </w:rPr>
            </w:pPr>
            <w:r w:rsidRPr="002F05F9">
              <w:rPr>
                <w:sz w:val="28"/>
                <w:szCs w:val="28"/>
              </w:rPr>
              <w:t>Ежегодно                   до 1 сентября</w:t>
            </w:r>
          </w:p>
        </w:tc>
        <w:tc>
          <w:tcPr>
            <w:tcW w:w="5832" w:type="dxa"/>
            <w:gridSpan w:val="2"/>
          </w:tcPr>
          <w:p w:rsidR="0003505C" w:rsidRDefault="009E30E0" w:rsidP="004D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9E30E0" w:rsidRPr="004D44E5" w:rsidRDefault="009E30E0" w:rsidP="004D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</w:t>
            </w:r>
          </w:p>
        </w:tc>
      </w:tr>
      <w:tr w:rsidR="0003505C" w:rsidRPr="002F05F9" w:rsidTr="009E30E0">
        <w:tc>
          <w:tcPr>
            <w:tcW w:w="675" w:type="dxa"/>
          </w:tcPr>
          <w:p w:rsidR="0003505C" w:rsidRPr="00711A61" w:rsidRDefault="00711A61" w:rsidP="0033471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557" w:type="dxa"/>
          </w:tcPr>
          <w:p w:rsidR="003B0E41" w:rsidRDefault="0003505C" w:rsidP="006D55B4">
            <w:pPr>
              <w:jc w:val="both"/>
              <w:rPr>
                <w:sz w:val="28"/>
                <w:szCs w:val="28"/>
              </w:rPr>
            </w:pPr>
            <w:r w:rsidRPr="00711A61">
              <w:rPr>
                <w:sz w:val="28"/>
                <w:szCs w:val="28"/>
              </w:rPr>
              <w:t>Участие во Всероссийской выставке - форуме «Вместе - ради детей!»</w:t>
            </w:r>
            <w:r w:rsidR="003B0E41">
              <w:rPr>
                <w:sz w:val="28"/>
                <w:szCs w:val="28"/>
              </w:rPr>
              <w:t xml:space="preserve"> </w:t>
            </w:r>
          </w:p>
          <w:p w:rsidR="0003505C" w:rsidRPr="00711A61" w:rsidRDefault="0003505C" w:rsidP="006D5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03505C" w:rsidRPr="00711A61" w:rsidRDefault="00602428" w:rsidP="006D5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505C" w:rsidRPr="00711A61">
              <w:rPr>
                <w:sz w:val="28"/>
                <w:szCs w:val="28"/>
              </w:rPr>
              <w:t>ентябрь,</w:t>
            </w:r>
          </w:p>
          <w:p w:rsidR="0003505C" w:rsidRPr="00711A61" w:rsidRDefault="0003505C" w:rsidP="006D55B4">
            <w:pPr>
              <w:jc w:val="center"/>
              <w:rPr>
                <w:sz w:val="28"/>
                <w:szCs w:val="28"/>
              </w:rPr>
            </w:pPr>
            <w:r w:rsidRPr="00711A61">
              <w:rPr>
                <w:sz w:val="28"/>
                <w:szCs w:val="28"/>
              </w:rPr>
              <w:t>2018-2020</w:t>
            </w:r>
          </w:p>
        </w:tc>
        <w:tc>
          <w:tcPr>
            <w:tcW w:w="5812" w:type="dxa"/>
          </w:tcPr>
          <w:p w:rsidR="00182493" w:rsidRDefault="00182493" w:rsidP="00182493">
            <w:pPr>
              <w:jc w:val="center"/>
              <w:rPr>
                <w:sz w:val="28"/>
                <w:szCs w:val="28"/>
              </w:rPr>
            </w:pPr>
            <w:r w:rsidRPr="005D5CA5">
              <w:rPr>
                <w:sz w:val="28"/>
                <w:szCs w:val="28"/>
              </w:rPr>
              <w:t xml:space="preserve">Отдел по организации комиссии по делам несовершеннолетних и защите их администрации; </w:t>
            </w:r>
          </w:p>
          <w:p w:rsidR="00182493" w:rsidRDefault="00182493" w:rsidP="0018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Ханты-Мансийского района;</w:t>
            </w:r>
          </w:p>
          <w:p w:rsidR="00182493" w:rsidRDefault="00182493" w:rsidP="0018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опеки и попечительства администрации Ханты-Мансийского район;</w:t>
            </w:r>
          </w:p>
          <w:p w:rsidR="00182493" w:rsidRDefault="00182493" w:rsidP="0018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политики»;</w:t>
            </w:r>
          </w:p>
          <w:p w:rsidR="00182493" w:rsidRDefault="00182493" w:rsidP="0018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 учреждение Ханты-Мансийского атомного округа – Югры «Комплексный центр социального обслуживания населения «Светлана»;</w:t>
            </w:r>
          </w:p>
          <w:p w:rsidR="00182493" w:rsidRDefault="00182493" w:rsidP="00182493">
            <w:pPr>
              <w:jc w:val="center"/>
              <w:rPr>
                <w:sz w:val="28"/>
                <w:szCs w:val="28"/>
              </w:rPr>
            </w:pPr>
            <w:r w:rsidRPr="009A6E25">
              <w:rPr>
                <w:sz w:val="28"/>
                <w:szCs w:val="28"/>
              </w:rPr>
              <w:t>Бюджетное учреждение Ханты-Мансийского атомного округа – Югры «Центр социальной помощи семье и детям «Вега»</w:t>
            </w:r>
            <w:r>
              <w:rPr>
                <w:sz w:val="28"/>
                <w:szCs w:val="28"/>
              </w:rPr>
              <w:t>;</w:t>
            </w:r>
          </w:p>
          <w:p w:rsidR="0003505C" w:rsidRPr="009E30E0" w:rsidRDefault="00182493" w:rsidP="0018249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Бюджетное учреждение Ханты-мансийского автономного округа – Югры «Ханты-Мансийская районная больница</w:t>
            </w:r>
            <w:r w:rsidR="00711A61">
              <w:rPr>
                <w:sz w:val="28"/>
                <w:szCs w:val="28"/>
              </w:rPr>
              <w:t>»</w:t>
            </w:r>
          </w:p>
        </w:tc>
      </w:tr>
    </w:tbl>
    <w:p w:rsidR="0033471F" w:rsidRPr="003E5822" w:rsidRDefault="0033471F" w:rsidP="0033471F">
      <w:pPr>
        <w:jc w:val="center"/>
        <w:rPr>
          <w:rFonts w:eastAsia="Calibri"/>
          <w:noProof/>
          <w:sz w:val="28"/>
          <w:szCs w:val="28"/>
        </w:rPr>
      </w:pPr>
    </w:p>
    <w:p w:rsidR="00AD4E73" w:rsidRPr="003E5822" w:rsidRDefault="00AD4E73">
      <w:pPr>
        <w:rPr>
          <w:sz w:val="28"/>
          <w:szCs w:val="28"/>
        </w:rPr>
      </w:pPr>
    </w:p>
    <w:sectPr w:rsidR="00AD4E73" w:rsidRPr="003E5822" w:rsidSect="009B024A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F13"/>
    <w:multiLevelType w:val="hybridMultilevel"/>
    <w:tmpl w:val="2F449EF4"/>
    <w:lvl w:ilvl="0" w:tplc="923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07E1E"/>
    <w:multiLevelType w:val="hybridMultilevel"/>
    <w:tmpl w:val="D18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00ECF"/>
    <w:multiLevelType w:val="hybridMultilevel"/>
    <w:tmpl w:val="756666EE"/>
    <w:lvl w:ilvl="0" w:tplc="2D2666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F15"/>
    <w:multiLevelType w:val="hybridMultilevel"/>
    <w:tmpl w:val="E070E2B8"/>
    <w:lvl w:ilvl="0" w:tplc="8D8A63AA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71F"/>
    <w:rsid w:val="00033822"/>
    <w:rsid w:val="00034980"/>
    <w:rsid w:val="0003505C"/>
    <w:rsid w:val="00043B61"/>
    <w:rsid w:val="000634C4"/>
    <w:rsid w:val="00085FF3"/>
    <w:rsid w:val="00093220"/>
    <w:rsid w:val="000B60E4"/>
    <w:rsid w:val="000C494A"/>
    <w:rsid w:val="000C65D3"/>
    <w:rsid w:val="000D446C"/>
    <w:rsid w:val="000E3A33"/>
    <w:rsid w:val="00104C7C"/>
    <w:rsid w:val="001201C3"/>
    <w:rsid w:val="00122BC3"/>
    <w:rsid w:val="001306D3"/>
    <w:rsid w:val="001650C6"/>
    <w:rsid w:val="00167A42"/>
    <w:rsid w:val="00182493"/>
    <w:rsid w:val="001922E5"/>
    <w:rsid w:val="001A50FC"/>
    <w:rsid w:val="001D0416"/>
    <w:rsid w:val="001D2A2A"/>
    <w:rsid w:val="002402F2"/>
    <w:rsid w:val="00241B4D"/>
    <w:rsid w:val="002468EA"/>
    <w:rsid w:val="00272225"/>
    <w:rsid w:val="00273223"/>
    <w:rsid w:val="002C2319"/>
    <w:rsid w:val="002F05F9"/>
    <w:rsid w:val="00310A5C"/>
    <w:rsid w:val="003213E2"/>
    <w:rsid w:val="003228A0"/>
    <w:rsid w:val="00325B9E"/>
    <w:rsid w:val="0033471F"/>
    <w:rsid w:val="003355B2"/>
    <w:rsid w:val="00342548"/>
    <w:rsid w:val="00347EB0"/>
    <w:rsid w:val="00384D08"/>
    <w:rsid w:val="003935BF"/>
    <w:rsid w:val="003A0606"/>
    <w:rsid w:val="003A2EA9"/>
    <w:rsid w:val="003B0E41"/>
    <w:rsid w:val="003C5EFC"/>
    <w:rsid w:val="003E5822"/>
    <w:rsid w:val="00424208"/>
    <w:rsid w:val="00431C28"/>
    <w:rsid w:val="004536AB"/>
    <w:rsid w:val="004A0EAA"/>
    <w:rsid w:val="004A51EE"/>
    <w:rsid w:val="004D44E5"/>
    <w:rsid w:val="00510A58"/>
    <w:rsid w:val="00525D90"/>
    <w:rsid w:val="00554B7C"/>
    <w:rsid w:val="0056645E"/>
    <w:rsid w:val="005774E8"/>
    <w:rsid w:val="00581C21"/>
    <w:rsid w:val="00585936"/>
    <w:rsid w:val="005A3968"/>
    <w:rsid w:val="005B0242"/>
    <w:rsid w:val="005B12B2"/>
    <w:rsid w:val="005B4180"/>
    <w:rsid w:val="005D5CA5"/>
    <w:rsid w:val="005D7E2C"/>
    <w:rsid w:val="005E498C"/>
    <w:rsid w:val="00602428"/>
    <w:rsid w:val="00603EB7"/>
    <w:rsid w:val="0061452A"/>
    <w:rsid w:val="006476BC"/>
    <w:rsid w:val="006515DB"/>
    <w:rsid w:val="00670B54"/>
    <w:rsid w:val="006C1FE4"/>
    <w:rsid w:val="006C2E4B"/>
    <w:rsid w:val="006D55B4"/>
    <w:rsid w:val="006E6F1A"/>
    <w:rsid w:val="006F196D"/>
    <w:rsid w:val="00711A61"/>
    <w:rsid w:val="007171F8"/>
    <w:rsid w:val="00721235"/>
    <w:rsid w:val="00793555"/>
    <w:rsid w:val="00796227"/>
    <w:rsid w:val="007B25E0"/>
    <w:rsid w:val="007C3E5B"/>
    <w:rsid w:val="007F4EB1"/>
    <w:rsid w:val="00804521"/>
    <w:rsid w:val="00814293"/>
    <w:rsid w:val="00822AFB"/>
    <w:rsid w:val="00835FE5"/>
    <w:rsid w:val="00841451"/>
    <w:rsid w:val="00842CEA"/>
    <w:rsid w:val="008600B0"/>
    <w:rsid w:val="0087038C"/>
    <w:rsid w:val="0088427F"/>
    <w:rsid w:val="0089313A"/>
    <w:rsid w:val="00895AAD"/>
    <w:rsid w:val="00896B57"/>
    <w:rsid w:val="008A54ED"/>
    <w:rsid w:val="008F5639"/>
    <w:rsid w:val="008F6CC7"/>
    <w:rsid w:val="00917D93"/>
    <w:rsid w:val="009206A3"/>
    <w:rsid w:val="00943A2F"/>
    <w:rsid w:val="00963D61"/>
    <w:rsid w:val="00964D4E"/>
    <w:rsid w:val="0097757F"/>
    <w:rsid w:val="00984A18"/>
    <w:rsid w:val="009A6E25"/>
    <w:rsid w:val="009B024A"/>
    <w:rsid w:val="009C0058"/>
    <w:rsid w:val="009D31DB"/>
    <w:rsid w:val="009D5C75"/>
    <w:rsid w:val="009D76C7"/>
    <w:rsid w:val="009E30E0"/>
    <w:rsid w:val="009F7380"/>
    <w:rsid w:val="00A00A85"/>
    <w:rsid w:val="00A10896"/>
    <w:rsid w:val="00A16763"/>
    <w:rsid w:val="00A2075C"/>
    <w:rsid w:val="00A25AE2"/>
    <w:rsid w:val="00A32C8F"/>
    <w:rsid w:val="00A419AF"/>
    <w:rsid w:val="00A80833"/>
    <w:rsid w:val="00A8303D"/>
    <w:rsid w:val="00A86D01"/>
    <w:rsid w:val="00AC6708"/>
    <w:rsid w:val="00AD4E73"/>
    <w:rsid w:val="00AE23C4"/>
    <w:rsid w:val="00AE25CE"/>
    <w:rsid w:val="00AF0ACB"/>
    <w:rsid w:val="00B01C05"/>
    <w:rsid w:val="00B34F24"/>
    <w:rsid w:val="00B35129"/>
    <w:rsid w:val="00B65399"/>
    <w:rsid w:val="00B7080C"/>
    <w:rsid w:val="00B729DC"/>
    <w:rsid w:val="00B734FF"/>
    <w:rsid w:val="00BB7C26"/>
    <w:rsid w:val="00BF4E59"/>
    <w:rsid w:val="00BF5C3E"/>
    <w:rsid w:val="00C0216E"/>
    <w:rsid w:val="00C20943"/>
    <w:rsid w:val="00C65B4C"/>
    <w:rsid w:val="00CA2491"/>
    <w:rsid w:val="00CB7627"/>
    <w:rsid w:val="00CC38C1"/>
    <w:rsid w:val="00CD24D8"/>
    <w:rsid w:val="00CE1214"/>
    <w:rsid w:val="00D029E0"/>
    <w:rsid w:val="00D03A0B"/>
    <w:rsid w:val="00D0598B"/>
    <w:rsid w:val="00D15640"/>
    <w:rsid w:val="00D24A4E"/>
    <w:rsid w:val="00D50579"/>
    <w:rsid w:val="00D91A38"/>
    <w:rsid w:val="00DD11A4"/>
    <w:rsid w:val="00DF46DA"/>
    <w:rsid w:val="00E01011"/>
    <w:rsid w:val="00E02697"/>
    <w:rsid w:val="00E12D28"/>
    <w:rsid w:val="00E5147A"/>
    <w:rsid w:val="00E83506"/>
    <w:rsid w:val="00E841D1"/>
    <w:rsid w:val="00E873AA"/>
    <w:rsid w:val="00EA20BE"/>
    <w:rsid w:val="00ED312A"/>
    <w:rsid w:val="00ED45A3"/>
    <w:rsid w:val="00EF6CFC"/>
    <w:rsid w:val="00F107E4"/>
    <w:rsid w:val="00F15D12"/>
    <w:rsid w:val="00F17D89"/>
    <w:rsid w:val="00F432DA"/>
    <w:rsid w:val="00F51E72"/>
    <w:rsid w:val="00F6656D"/>
    <w:rsid w:val="00F737B9"/>
    <w:rsid w:val="00F7512D"/>
    <w:rsid w:val="00F90B67"/>
    <w:rsid w:val="00F95C20"/>
    <w:rsid w:val="00FA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92AB4-3E59-4347-B8A0-45757C7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F"/>
    <w:pPr>
      <w:ind w:left="720"/>
      <w:contextualSpacing/>
    </w:pPr>
  </w:style>
  <w:style w:type="table" w:styleId="a4">
    <w:name w:val="Table Grid"/>
    <w:basedOn w:val="a1"/>
    <w:uiPriority w:val="59"/>
    <w:rsid w:val="003347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E12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D0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3E5B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7C3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Normal">
    <w:name w:val="ConsPlusNormal"/>
    <w:rsid w:val="00A8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14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9C7E-1779-4ACE-94AC-BA5DD2E2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PashinaLN</dc:creator>
  <cp:lastModifiedBy>Эльвира Старцева</cp:lastModifiedBy>
  <cp:revision>47</cp:revision>
  <cp:lastPrinted>2018-01-31T07:42:00Z</cp:lastPrinted>
  <dcterms:created xsi:type="dcterms:W3CDTF">2018-01-23T12:37:00Z</dcterms:created>
  <dcterms:modified xsi:type="dcterms:W3CDTF">2018-01-31T07:42:00Z</dcterms:modified>
</cp:coreProperties>
</file>